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D8B" w:rsidRDefault="00925D8B" w:rsidP="00176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925D8B" w:rsidRDefault="00925D8B" w:rsidP="00176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17677A" w:rsidRPr="0017677A" w:rsidRDefault="0017677A" w:rsidP="00176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767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Zawiadomienie </w:t>
      </w:r>
      <w:r w:rsidRPr="001767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  <w:t xml:space="preserve">o wydanej decyzji </w:t>
      </w:r>
      <w:r w:rsidR="008A458B" w:rsidRPr="00925D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 środowiskowych uwarunkowaniach</w:t>
      </w:r>
    </w:p>
    <w:p w:rsidR="0017677A" w:rsidRPr="0017677A" w:rsidRDefault="0017677A" w:rsidP="00176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7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086976" w:rsidRDefault="0017677A" w:rsidP="00086976">
      <w:pPr>
        <w:spacing w:after="120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77A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na po</w:t>
      </w:r>
      <w:r w:rsidR="00470EBF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17677A">
        <w:rPr>
          <w:rFonts w:ascii="Times New Roman" w:eastAsia="Times New Roman" w:hAnsi="Times New Roman" w:cs="Times New Roman"/>
          <w:sz w:val="24"/>
          <w:szCs w:val="24"/>
          <w:lang w:eastAsia="pl-PL"/>
        </w:rPr>
        <w:t>stawie art. 85 ust. 3 usta</w:t>
      </w:r>
      <w:r w:rsidR="00470EBF">
        <w:rPr>
          <w:rFonts w:ascii="Times New Roman" w:eastAsia="Times New Roman" w:hAnsi="Times New Roman" w:cs="Times New Roman"/>
          <w:sz w:val="24"/>
          <w:szCs w:val="24"/>
          <w:lang w:eastAsia="pl-PL"/>
        </w:rPr>
        <w:t>wy z dnia 3 października</w:t>
      </w:r>
      <w:r w:rsidR="00086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2008 r.                     </w:t>
      </w:r>
      <w:r w:rsidRPr="0017677A">
        <w:rPr>
          <w:rFonts w:ascii="Times New Roman" w:eastAsia="Times New Roman" w:hAnsi="Times New Roman" w:cs="Times New Roman"/>
          <w:sz w:val="24"/>
          <w:szCs w:val="24"/>
          <w:lang w:eastAsia="pl-PL"/>
        </w:rPr>
        <w:t>o udostępnianiu informacji o środowisku i jego ochronie, udziale społeczeństwa w ochronie środowiska oraz o ocenach oddziaływania na środowisko (</w:t>
      </w:r>
      <w:r w:rsidR="00470EBF">
        <w:rPr>
          <w:rFonts w:ascii="Times New Roman" w:hAnsi="Times New Roman" w:cs="Times New Roman"/>
          <w:sz w:val="24"/>
          <w:szCs w:val="24"/>
        </w:rPr>
        <w:t>Dz.U. z 2023</w:t>
      </w:r>
      <w:r w:rsidR="00266872" w:rsidRPr="00710010">
        <w:rPr>
          <w:rFonts w:ascii="Times New Roman" w:hAnsi="Times New Roman" w:cs="Times New Roman"/>
          <w:sz w:val="24"/>
          <w:szCs w:val="24"/>
        </w:rPr>
        <w:t xml:space="preserve"> r. poz. </w:t>
      </w:r>
      <w:r w:rsidR="00470EBF">
        <w:rPr>
          <w:rFonts w:ascii="Times New Roman" w:hAnsi="Times New Roman" w:cs="Times New Roman"/>
          <w:sz w:val="24"/>
          <w:szCs w:val="24"/>
        </w:rPr>
        <w:t xml:space="preserve">1094 </w:t>
      </w:r>
      <w:r w:rsidR="00266872" w:rsidRPr="00710010"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proofErr w:type="spellStart"/>
      <w:r w:rsidR="00266872" w:rsidRPr="00710010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="00266872" w:rsidRPr="00710010">
        <w:rPr>
          <w:rFonts w:ascii="Times New Roman" w:hAnsi="Times New Roman" w:cs="Times New Roman"/>
          <w:color w:val="000000"/>
          <w:sz w:val="24"/>
          <w:szCs w:val="24"/>
        </w:rPr>
        <w:t>. zm.</w:t>
      </w:r>
      <w:r w:rsidRPr="001767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zawiadamiam, że w Urzędzie </w:t>
      </w:r>
      <w:r w:rsidR="00266872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Dobromierz</w:t>
      </w:r>
      <w:r w:rsidRPr="001767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</w:t>
      </w:r>
      <w:r w:rsidR="00086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maja </w:t>
      </w:r>
      <w:r w:rsidR="00266872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470EBF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266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1767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wniosek</w:t>
      </w:r>
      <w:r w:rsidR="00266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86976" w:rsidRPr="00086976">
        <w:rPr>
          <w:rFonts w:ascii="Times New Roman" w:hAnsi="Times New Roman" w:cs="Times New Roman"/>
          <w:sz w:val="24"/>
          <w:szCs w:val="24"/>
        </w:rPr>
        <w:t xml:space="preserve">firmy </w:t>
      </w:r>
      <w:r w:rsidR="00086976" w:rsidRPr="00086976">
        <w:rPr>
          <w:rFonts w:ascii="Times New Roman" w:hAnsi="Times New Roman" w:cs="Times New Roman"/>
          <w:b/>
          <w:sz w:val="24"/>
          <w:szCs w:val="24"/>
        </w:rPr>
        <w:t xml:space="preserve">7R Development Management sp. z o. o., ul. </w:t>
      </w:r>
      <w:proofErr w:type="spellStart"/>
      <w:r w:rsidR="00086976" w:rsidRPr="00086976">
        <w:rPr>
          <w:rFonts w:ascii="Times New Roman" w:hAnsi="Times New Roman" w:cs="Times New Roman"/>
          <w:b/>
          <w:sz w:val="24"/>
          <w:szCs w:val="24"/>
        </w:rPr>
        <w:t>Ludwinowska</w:t>
      </w:r>
      <w:proofErr w:type="spellEnd"/>
      <w:r w:rsidR="00086976" w:rsidRPr="00086976">
        <w:rPr>
          <w:rFonts w:ascii="Times New Roman" w:hAnsi="Times New Roman" w:cs="Times New Roman"/>
          <w:b/>
          <w:sz w:val="24"/>
          <w:szCs w:val="24"/>
        </w:rPr>
        <w:t xml:space="preserve"> 7, 03-331 Kraków, działającej przez pełnomocnika</w:t>
      </w:r>
      <w:r w:rsidR="00086976" w:rsidRPr="00086976">
        <w:rPr>
          <w:rFonts w:ascii="Times New Roman" w:hAnsi="Times New Roman" w:cs="Times New Roman"/>
          <w:sz w:val="24"/>
          <w:szCs w:val="24"/>
        </w:rPr>
        <w:t xml:space="preserve"> – pana Marcina </w:t>
      </w:r>
      <w:proofErr w:type="spellStart"/>
      <w:r w:rsidR="00086976" w:rsidRPr="00086976">
        <w:rPr>
          <w:rFonts w:ascii="Times New Roman" w:hAnsi="Times New Roman" w:cs="Times New Roman"/>
          <w:sz w:val="24"/>
          <w:szCs w:val="24"/>
        </w:rPr>
        <w:t>Dziubałę</w:t>
      </w:r>
      <w:proofErr w:type="spellEnd"/>
      <w:r w:rsidR="00086976" w:rsidRPr="00086976">
        <w:rPr>
          <w:rFonts w:ascii="Times New Roman" w:hAnsi="Times New Roman" w:cs="Times New Roman"/>
          <w:sz w:val="24"/>
          <w:szCs w:val="24"/>
        </w:rPr>
        <w:t xml:space="preserve"> z firmy </w:t>
      </w:r>
      <w:proofErr w:type="spellStart"/>
      <w:r w:rsidR="00086976" w:rsidRPr="00086976">
        <w:rPr>
          <w:rFonts w:ascii="Times New Roman" w:hAnsi="Times New Roman" w:cs="Times New Roman"/>
          <w:sz w:val="24"/>
          <w:szCs w:val="24"/>
        </w:rPr>
        <w:t>Tacakiewicz</w:t>
      </w:r>
      <w:proofErr w:type="spellEnd"/>
      <w:r w:rsidR="00086976" w:rsidRPr="00086976">
        <w:rPr>
          <w:rFonts w:ascii="Times New Roman" w:hAnsi="Times New Roman" w:cs="Times New Roman"/>
          <w:sz w:val="24"/>
          <w:szCs w:val="24"/>
        </w:rPr>
        <w:t xml:space="preserve"> Ferma Kresek Sp. z o. o., ul. Jeleniogórska 18B, 61-179 Poznań</w:t>
      </w:r>
      <w:r w:rsidR="00470E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677A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</w:t>
      </w:r>
      <w:r w:rsidR="008A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wydana </w:t>
      </w:r>
      <w:r w:rsidR="00086976">
        <w:rPr>
          <w:rFonts w:ascii="Times New Roman" w:hAnsi="Times New Roman" w:cs="Times New Roman"/>
          <w:sz w:val="24"/>
          <w:szCs w:val="24"/>
        </w:rPr>
        <w:t>decyzja zmieniająca decyzję</w:t>
      </w:r>
      <w:r w:rsidR="00086976">
        <w:rPr>
          <w:rFonts w:ascii="Times New Roman" w:hAnsi="Times New Roman" w:cs="Times New Roman"/>
          <w:sz w:val="24"/>
          <w:szCs w:val="24"/>
        </w:rPr>
        <w:t xml:space="preserve"> o środowiskowych uwarunkowaniach</w:t>
      </w:r>
      <w:r w:rsidR="00086976">
        <w:rPr>
          <w:rFonts w:ascii="Times New Roman" w:hAnsi="Times New Roman" w:cs="Times New Roman"/>
          <w:sz w:val="24"/>
          <w:szCs w:val="24"/>
        </w:rPr>
        <w:t xml:space="preserve"> </w:t>
      </w:r>
      <w:r w:rsidR="00086976">
        <w:rPr>
          <w:rFonts w:ascii="Times New Roman" w:hAnsi="Times New Roman" w:cs="Times New Roman"/>
          <w:sz w:val="24"/>
          <w:szCs w:val="24"/>
        </w:rPr>
        <w:t xml:space="preserve">z dnia 14 stycznia </w:t>
      </w:r>
      <w:r w:rsidR="00086976">
        <w:rPr>
          <w:rFonts w:ascii="Times New Roman" w:hAnsi="Times New Roman" w:cs="Times New Roman"/>
          <w:sz w:val="24"/>
          <w:szCs w:val="24"/>
        </w:rPr>
        <w:t xml:space="preserve">2022 r., znak: </w:t>
      </w:r>
      <w:r w:rsidR="00086976">
        <w:rPr>
          <w:rFonts w:ascii="Times New Roman" w:hAnsi="Times New Roman" w:cs="Times New Roman"/>
          <w:sz w:val="24"/>
          <w:szCs w:val="24"/>
        </w:rPr>
        <w:t xml:space="preserve">RBiR.6220.3.2021 zgody na realizację przedsięwzięcia pn. </w:t>
      </w:r>
      <w:r w:rsidR="00086976" w:rsidRPr="006A014A">
        <w:rPr>
          <w:rFonts w:ascii="Times New Roman" w:hAnsi="Times New Roman" w:cs="Times New Roman"/>
          <w:b/>
          <w:sz w:val="24"/>
          <w:szCs w:val="24"/>
        </w:rPr>
        <w:t>„Budowa hali magazyn</w:t>
      </w:r>
      <w:r w:rsidR="00086976">
        <w:rPr>
          <w:rFonts w:ascii="Times New Roman" w:hAnsi="Times New Roman" w:cs="Times New Roman"/>
          <w:b/>
          <w:sz w:val="24"/>
          <w:szCs w:val="24"/>
        </w:rPr>
        <w:t>owej Centrum Logis</w:t>
      </w:r>
      <w:r w:rsidR="00086976">
        <w:rPr>
          <w:rFonts w:ascii="Times New Roman" w:hAnsi="Times New Roman" w:cs="Times New Roman"/>
          <w:b/>
          <w:sz w:val="24"/>
          <w:szCs w:val="24"/>
        </w:rPr>
        <w:t xml:space="preserve">tycznego wraz </w:t>
      </w:r>
      <w:r w:rsidR="00086976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086976" w:rsidRPr="006A014A">
        <w:rPr>
          <w:rFonts w:ascii="Times New Roman" w:hAnsi="Times New Roman" w:cs="Times New Roman"/>
          <w:b/>
          <w:sz w:val="24"/>
          <w:szCs w:val="24"/>
        </w:rPr>
        <w:t>zapleczami socjalno-biurowymi oraz infrastrukturą techniczną towarzyszącą na działce 326/</w:t>
      </w:r>
      <w:r w:rsidR="00086976">
        <w:rPr>
          <w:rFonts w:ascii="Times New Roman" w:hAnsi="Times New Roman" w:cs="Times New Roman"/>
          <w:b/>
          <w:sz w:val="24"/>
          <w:szCs w:val="24"/>
        </w:rPr>
        <w:t>40</w:t>
      </w:r>
      <w:r w:rsidR="00086976" w:rsidRPr="006A014A">
        <w:rPr>
          <w:rFonts w:ascii="Times New Roman" w:hAnsi="Times New Roman" w:cs="Times New Roman"/>
          <w:b/>
          <w:sz w:val="24"/>
          <w:szCs w:val="24"/>
        </w:rPr>
        <w:t xml:space="preserve"> przy DK 5, w miejscowości Dobromierz, obręb Dobromierz 0004”</w:t>
      </w:r>
      <w:r w:rsidR="00086976">
        <w:rPr>
          <w:rFonts w:ascii="Times New Roman" w:hAnsi="Times New Roman" w:cs="Times New Roman"/>
          <w:b/>
          <w:sz w:val="24"/>
          <w:szCs w:val="24"/>
        </w:rPr>
        <w:t>.</w:t>
      </w:r>
    </w:p>
    <w:p w:rsidR="008849EB" w:rsidRDefault="00086976" w:rsidP="00086976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849EB" w:rsidRPr="001767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zawiadamiam wszystkich zainteresowanych o możliwości zapoznania się z jej treścią w Urzędzie </w:t>
      </w:r>
      <w:r w:rsidR="008849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w Dobromierzu, Referat Budownictwa i Rolnictwa pok. 16, </w:t>
      </w:r>
      <w:r w:rsidR="008849EB" w:rsidRPr="0017677A">
        <w:rPr>
          <w:rFonts w:ascii="Times New Roman" w:eastAsia="Times New Roman" w:hAnsi="Times New Roman" w:cs="Times New Roman"/>
          <w:sz w:val="24"/>
          <w:szCs w:val="24"/>
          <w:lang w:eastAsia="pl-PL"/>
        </w:rPr>
        <w:t>w godzinach pracy Urzędu, jak również z wydanymi przed decyzją</w:t>
      </w:r>
      <w:r w:rsidR="008849EB" w:rsidRPr="00D64D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849EB" w:rsidRPr="0017677A">
        <w:rPr>
          <w:rFonts w:ascii="Times New Roman" w:eastAsia="Times New Roman" w:hAnsi="Times New Roman" w:cs="Times New Roman"/>
          <w:sz w:val="24"/>
          <w:szCs w:val="24"/>
          <w:lang w:eastAsia="pl-PL"/>
        </w:rPr>
        <w:t>opiniami: Regionalnego Dyrektora Ochrony Środowiska w</w:t>
      </w:r>
      <w:r w:rsidR="008849E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8849EB" w:rsidRPr="001767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849EB">
        <w:rPr>
          <w:rFonts w:ascii="Times New Roman" w:eastAsia="Times New Roman" w:hAnsi="Times New Roman" w:cs="Times New Roman"/>
          <w:sz w:val="24"/>
          <w:szCs w:val="24"/>
          <w:lang w:eastAsia="pl-PL"/>
        </w:rPr>
        <w:t>Wrocławiu</w:t>
      </w:r>
      <w:r w:rsidR="008849EB" w:rsidRPr="001767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Państwowego Powiatowego Inspektora Sanitarnego w </w:t>
      </w:r>
      <w:r w:rsidR="008849EB">
        <w:rPr>
          <w:rFonts w:ascii="Times New Roman" w:eastAsia="Times New Roman" w:hAnsi="Times New Roman" w:cs="Times New Roman"/>
          <w:sz w:val="24"/>
          <w:szCs w:val="24"/>
          <w:lang w:eastAsia="pl-PL"/>
        </w:rPr>
        <w:t>Świdnicy</w:t>
      </w:r>
      <w:r w:rsidR="008849EB" w:rsidRPr="001767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849EB" w:rsidRPr="00710010">
        <w:rPr>
          <w:rFonts w:ascii="Times New Roman" w:hAnsi="Times New Roman" w:cs="Times New Roman"/>
          <w:bCs/>
          <w:sz w:val="24"/>
          <w:szCs w:val="24"/>
        </w:rPr>
        <w:t>Państwowe</w:t>
      </w:r>
      <w:r w:rsidR="008849EB">
        <w:rPr>
          <w:rFonts w:ascii="Times New Roman" w:hAnsi="Times New Roman" w:cs="Times New Roman"/>
          <w:bCs/>
          <w:sz w:val="24"/>
          <w:szCs w:val="24"/>
        </w:rPr>
        <w:t>go</w:t>
      </w:r>
      <w:r w:rsidR="008849EB" w:rsidRPr="00710010">
        <w:rPr>
          <w:rFonts w:ascii="Times New Roman" w:hAnsi="Times New Roman" w:cs="Times New Roman"/>
          <w:bCs/>
          <w:sz w:val="24"/>
          <w:szCs w:val="24"/>
        </w:rPr>
        <w:t xml:space="preserve"> Gospodarstw</w:t>
      </w:r>
      <w:r w:rsidR="008849EB">
        <w:rPr>
          <w:rFonts w:ascii="Times New Roman" w:hAnsi="Times New Roman" w:cs="Times New Roman"/>
          <w:bCs/>
          <w:sz w:val="24"/>
          <w:szCs w:val="24"/>
        </w:rPr>
        <w:t>a</w:t>
      </w:r>
      <w:r w:rsidR="008849EB" w:rsidRPr="00710010">
        <w:rPr>
          <w:rFonts w:ascii="Times New Roman" w:hAnsi="Times New Roman" w:cs="Times New Roman"/>
          <w:bCs/>
          <w:sz w:val="24"/>
          <w:szCs w:val="24"/>
        </w:rPr>
        <w:t xml:space="preserve"> Wodne</w:t>
      </w:r>
      <w:r w:rsidR="008849EB">
        <w:rPr>
          <w:rFonts w:ascii="Times New Roman" w:hAnsi="Times New Roman" w:cs="Times New Roman"/>
          <w:bCs/>
          <w:sz w:val="24"/>
          <w:szCs w:val="24"/>
        </w:rPr>
        <w:t>go</w:t>
      </w:r>
      <w:r w:rsidR="008849EB" w:rsidRPr="00710010">
        <w:rPr>
          <w:rFonts w:ascii="Times New Roman" w:hAnsi="Times New Roman" w:cs="Times New Roman"/>
          <w:bCs/>
          <w:sz w:val="24"/>
          <w:szCs w:val="24"/>
        </w:rPr>
        <w:t xml:space="preserve"> Wody Polskie Zarząd Zlewni w Legnicy</w:t>
      </w:r>
      <w:r w:rsidR="008849EB">
        <w:rPr>
          <w:rFonts w:ascii="Times New Roman" w:hAnsi="Times New Roman" w:cs="Times New Roman"/>
          <w:bCs/>
          <w:sz w:val="24"/>
          <w:szCs w:val="24"/>
        </w:rPr>
        <w:t>.</w:t>
      </w:r>
    </w:p>
    <w:p w:rsidR="00925D8B" w:rsidRDefault="00925D8B" w:rsidP="00925D8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25D8B" w:rsidRDefault="00925D8B" w:rsidP="00925D8B">
      <w:pPr>
        <w:ind w:left="6372"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176AE9" w:rsidRPr="00713A09" w:rsidRDefault="00176AE9" w:rsidP="00176AE9">
      <w:pPr>
        <w:ind w:left="6372" w:firstLine="708"/>
        <w:jc w:val="both"/>
        <w:rPr>
          <w:rFonts w:ascii="Times New Roman" w:hAnsi="Times New Roman" w:cs="Times New Roman"/>
        </w:rPr>
      </w:pPr>
      <w:r w:rsidRPr="00713A09">
        <w:rPr>
          <w:rFonts w:ascii="Times New Roman" w:hAnsi="Times New Roman" w:cs="Times New Roman"/>
        </w:rPr>
        <w:t>WÓJT</w:t>
      </w:r>
    </w:p>
    <w:p w:rsidR="00176AE9" w:rsidRPr="00713A09" w:rsidRDefault="00176AE9" w:rsidP="00176AE9">
      <w:pPr>
        <w:ind w:left="4248" w:firstLine="708"/>
        <w:jc w:val="both"/>
        <w:rPr>
          <w:rFonts w:ascii="Times New Roman" w:hAnsi="Times New Roman" w:cs="Times New Roman"/>
        </w:rPr>
      </w:pPr>
      <w:r w:rsidRPr="00713A09">
        <w:rPr>
          <w:rFonts w:ascii="Times New Roman" w:hAnsi="Times New Roman" w:cs="Times New Roman"/>
          <w:b/>
        </w:rPr>
        <w:t xml:space="preserve">  </w:t>
      </w:r>
      <w:r w:rsidRPr="00713A09">
        <w:rPr>
          <w:rFonts w:ascii="Times New Roman" w:hAnsi="Times New Roman" w:cs="Times New Roman"/>
        </w:rPr>
        <w:tab/>
      </w:r>
      <w:r w:rsidRPr="00713A09">
        <w:rPr>
          <w:rFonts w:ascii="Times New Roman" w:hAnsi="Times New Roman" w:cs="Times New Roman"/>
        </w:rPr>
        <w:tab/>
        <w:t xml:space="preserve">     (-) Jerzy Ulbin</w:t>
      </w:r>
    </w:p>
    <w:p w:rsidR="00925D8B" w:rsidRPr="00925D8B" w:rsidRDefault="00925D8B" w:rsidP="00925D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25D8B" w:rsidRPr="00925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77A"/>
    <w:rsid w:val="00086976"/>
    <w:rsid w:val="0017677A"/>
    <w:rsid w:val="00176AE9"/>
    <w:rsid w:val="00266872"/>
    <w:rsid w:val="00470EBF"/>
    <w:rsid w:val="007F359F"/>
    <w:rsid w:val="008849EB"/>
    <w:rsid w:val="008A458B"/>
    <w:rsid w:val="008E3D24"/>
    <w:rsid w:val="00925D8B"/>
    <w:rsid w:val="00A9179F"/>
    <w:rsid w:val="00B4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it@dobromierz.pl</dc:creator>
  <cp:lastModifiedBy>it@dobromierz.pl</cp:lastModifiedBy>
  <cp:revision>2</cp:revision>
  <cp:lastPrinted>2024-05-07T11:48:00Z</cp:lastPrinted>
  <dcterms:created xsi:type="dcterms:W3CDTF">2024-05-07T11:49:00Z</dcterms:created>
  <dcterms:modified xsi:type="dcterms:W3CDTF">2024-05-07T11:49:00Z</dcterms:modified>
</cp:coreProperties>
</file>