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0F7E" w14:textId="6F325963" w:rsidR="007C6FD6" w:rsidRPr="00EA2CCC" w:rsidRDefault="007C6FD6" w:rsidP="007C6FD6">
      <w:pPr>
        <w:jc w:val="both"/>
        <w:rPr>
          <w:rFonts w:ascii="Times New Roman" w:hAnsi="Times New Roman" w:cs="Times New Roman"/>
          <w:b/>
          <w:bCs/>
          <w:sz w:val="24"/>
          <w:szCs w:val="24"/>
        </w:rPr>
      </w:pPr>
      <w:r w:rsidRPr="00EA2CCC">
        <w:rPr>
          <w:rFonts w:ascii="Times New Roman" w:hAnsi="Times New Roman" w:cs="Times New Roman"/>
          <w:b/>
          <w:bCs/>
          <w:sz w:val="24"/>
          <w:szCs w:val="24"/>
        </w:rPr>
        <w:t xml:space="preserve">Twórzmy lepszą przyszłość – ankieta dotycząca </w:t>
      </w:r>
      <w:r w:rsidR="00EA2CCC">
        <w:rPr>
          <w:rFonts w:ascii="Times New Roman" w:hAnsi="Times New Roman" w:cs="Times New Roman"/>
          <w:b/>
          <w:bCs/>
          <w:sz w:val="24"/>
          <w:szCs w:val="24"/>
        </w:rPr>
        <w:t xml:space="preserve">SUMP </w:t>
      </w:r>
    </w:p>
    <w:p w14:paraId="3D331885" w14:textId="6D85B353" w:rsidR="00AF3F74" w:rsidRPr="00AF3F74" w:rsidRDefault="00F216FF" w:rsidP="00AF3F74">
      <w:pPr>
        <w:jc w:val="both"/>
        <w:rPr>
          <w:rFonts w:ascii="Times New Roman" w:hAnsi="Times New Roman" w:cs="Times New Roman"/>
          <w:sz w:val="24"/>
          <w:szCs w:val="24"/>
        </w:rPr>
      </w:pPr>
      <w:r w:rsidRPr="00AF3F74">
        <w:rPr>
          <w:rFonts w:ascii="Times New Roman" w:hAnsi="Times New Roman" w:cs="Times New Roman"/>
          <w:sz w:val="24"/>
          <w:szCs w:val="24"/>
        </w:rPr>
        <w:t>Gminy</w:t>
      </w:r>
      <w:r w:rsidR="007C6FD6" w:rsidRPr="00AF3F74">
        <w:rPr>
          <w:rFonts w:ascii="Times New Roman" w:hAnsi="Times New Roman" w:cs="Times New Roman"/>
          <w:sz w:val="24"/>
          <w:szCs w:val="24"/>
        </w:rPr>
        <w:t xml:space="preserve"> Aglomeracji Wałbrzyskiej tworz</w:t>
      </w:r>
      <w:r w:rsidRPr="00AF3F74">
        <w:rPr>
          <w:rFonts w:ascii="Times New Roman" w:hAnsi="Times New Roman" w:cs="Times New Roman"/>
          <w:sz w:val="24"/>
          <w:szCs w:val="24"/>
        </w:rPr>
        <w:t>ą</w:t>
      </w:r>
      <w:r w:rsidR="007C6FD6" w:rsidRPr="00AF3F74">
        <w:rPr>
          <w:rFonts w:ascii="Times New Roman" w:hAnsi="Times New Roman" w:cs="Times New Roman"/>
          <w:sz w:val="24"/>
          <w:szCs w:val="24"/>
        </w:rPr>
        <w:t xml:space="preserve"> Plan Zrównoważonej Mobilności Miejskiej</w:t>
      </w:r>
      <w:r w:rsidR="00EA2CCC">
        <w:rPr>
          <w:rFonts w:ascii="Times New Roman" w:hAnsi="Times New Roman" w:cs="Times New Roman"/>
          <w:sz w:val="24"/>
          <w:szCs w:val="24"/>
        </w:rPr>
        <w:t xml:space="preserve"> (SUMP)</w:t>
      </w:r>
      <w:r w:rsidR="007C6FD6" w:rsidRPr="00AF3F74">
        <w:rPr>
          <w:rFonts w:ascii="Times New Roman" w:hAnsi="Times New Roman" w:cs="Times New Roman"/>
          <w:sz w:val="24"/>
          <w:szCs w:val="24"/>
        </w:rPr>
        <w:t xml:space="preserve">. </w:t>
      </w:r>
      <w:r w:rsidR="0041361A" w:rsidRPr="00AF3F74">
        <w:rPr>
          <w:rFonts w:ascii="Times New Roman" w:hAnsi="Times New Roman" w:cs="Times New Roman"/>
          <w:sz w:val="24"/>
          <w:szCs w:val="24"/>
        </w:rPr>
        <w:t>Planem objęte  zostaną gminy: Boguszów–Gorce, Czarny Bór, Dobromierz, Głuszyca, Jaworzyna Śląska, Jedlina-Zdrój, Jawor, Miasto Kamienna Góra, Gmina Kamienna Góra, Lubawka, Marcinowice, Mieroszów, Mściwojów, Miasto Nowa Ruda, Gmina Nowa Ruda, Paszowice, Radków, Stare Bogaczowice, Strzegom, Miasto Świdnica, Gmina Świdnica, Świebodzice, Szczawno–Zdrój, Walim, Wałbrzych, Wądroże Wielkie, Żarów wchodzące w skład Wałbrzyskiego Obszaru Funkcjonalnego.</w:t>
      </w:r>
      <w:r w:rsidR="00EA2CCC">
        <w:rPr>
          <w:rFonts w:ascii="Times New Roman" w:hAnsi="Times New Roman" w:cs="Times New Roman"/>
          <w:sz w:val="24"/>
          <w:szCs w:val="24"/>
        </w:rPr>
        <w:t xml:space="preserve"> </w:t>
      </w:r>
      <w:r w:rsidR="00AF3F74" w:rsidRPr="00AF3F74">
        <w:rPr>
          <w:rFonts w:ascii="Times New Roman" w:hAnsi="Times New Roman" w:cs="Times New Roman"/>
          <w:sz w:val="24"/>
          <w:szCs w:val="24"/>
        </w:rPr>
        <w:t>Dokument będzie odpowiedzią na problemy i potrzeby mieszkańców regionu w zakresie sytuacji komunikacyjnej Aglomeracji Wałbrzyskiej. Zaproponowane</w:t>
      </w:r>
      <w:r w:rsidR="00ED64B3">
        <w:rPr>
          <w:rFonts w:ascii="Times New Roman" w:hAnsi="Times New Roman" w:cs="Times New Roman"/>
          <w:sz w:val="24"/>
          <w:szCs w:val="24"/>
        </w:rPr>
        <w:t xml:space="preserve"> </w:t>
      </w:r>
      <w:r w:rsidR="00AF3F74" w:rsidRPr="00AF3F74">
        <w:rPr>
          <w:rFonts w:ascii="Times New Roman" w:hAnsi="Times New Roman" w:cs="Times New Roman"/>
          <w:sz w:val="24"/>
          <w:szCs w:val="24"/>
        </w:rPr>
        <w:t xml:space="preserve">w Planie Zrównoważonej Mobilności Miejskiej działania zostaną dostosowane do istniejącej infrastruktury komunikacyjnej oraz pozwolą na określenie kierunku zmian, które polepszą codzienne funkcjonowanie mieszkańców aglomeracji. </w:t>
      </w:r>
    </w:p>
    <w:p w14:paraId="14F20F57" w14:textId="75B4C24B" w:rsidR="00B4538C" w:rsidRDefault="007C6FD6" w:rsidP="007C6FD6">
      <w:pPr>
        <w:jc w:val="both"/>
        <w:rPr>
          <w:rFonts w:ascii="Times New Roman" w:hAnsi="Times New Roman" w:cs="Times New Roman"/>
          <w:sz w:val="24"/>
          <w:szCs w:val="24"/>
        </w:rPr>
      </w:pPr>
      <w:r w:rsidRPr="00AF3F74">
        <w:rPr>
          <w:rFonts w:ascii="Times New Roman" w:hAnsi="Times New Roman" w:cs="Times New Roman"/>
          <w:sz w:val="24"/>
          <w:szCs w:val="24"/>
        </w:rPr>
        <w:t>W tworzeniu dokumentu będzie ważny każdy głos, w związku z czym zachęcamy do wzięcia udziału</w:t>
      </w:r>
      <w:r w:rsidR="00ED64B3">
        <w:rPr>
          <w:rFonts w:ascii="Times New Roman" w:hAnsi="Times New Roman" w:cs="Times New Roman"/>
          <w:sz w:val="24"/>
          <w:szCs w:val="24"/>
        </w:rPr>
        <w:t xml:space="preserve"> </w:t>
      </w:r>
      <w:r w:rsidRPr="00AF3F74">
        <w:rPr>
          <w:rFonts w:ascii="Times New Roman" w:hAnsi="Times New Roman" w:cs="Times New Roman"/>
          <w:sz w:val="24"/>
          <w:szCs w:val="24"/>
        </w:rPr>
        <w:t xml:space="preserve">w ankiecie, która dostępna jest pod poniższym linkiem: </w:t>
      </w:r>
      <w:hyperlink r:id="rId6" w:history="1">
        <w:r w:rsidR="00EA2CCC" w:rsidRPr="00E9135E">
          <w:rPr>
            <w:rStyle w:val="Hipercze"/>
            <w:rFonts w:ascii="Times New Roman" w:hAnsi="Times New Roman" w:cs="Times New Roman"/>
            <w:sz w:val="24"/>
            <w:szCs w:val="24"/>
          </w:rPr>
          <w:t>https://www.survio.com/survey/d/X4F7A4P3U5</w:t>
        </w:r>
        <w:r w:rsidR="00EA2CCC" w:rsidRPr="00E9135E">
          <w:rPr>
            <w:rStyle w:val="Hipercze"/>
            <w:rFonts w:ascii="Times New Roman" w:hAnsi="Times New Roman" w:cs="Times New Roman"/>
            <w:sz w:val="24"/>
            <w:szCs w:val="24"/>
          </w:rPr>
          <w:t>R</w:t>
        </w:r>
        <w:r w:rsidR="00EA2CCC" w:rsidRPr="00E9135E">
          <w:rPr>
            <w:rStyle w:val="Hipercze"/>
            <w:rFonts w:ascii="Times New Roman" w:hAnsi="Times New Roman" w:cs="Times New Roman"/>
            <w:sz w:val="24"/>
            <w:szCs w:val="24"/>
          </w:rPr>
          <w:t>5B5Q3N</w:t>
        </w:r>
      </w:hyperlink>
      <w:r w:rsidR="00EA2CCC">
        <w:rPr>
          <w:rFonts w:ascii="Times New Roman" w:hAnsi="Times New Roman" w:cs="Times New Roman"/>
          <w:sz w:val="24"/>
          <w:szCs w:val="24"/>
        </w:rPr>
        <w:t xml:space="preserve"> </w:t>
      </w:r>
      <w:r w:rsidRPr="00AF3F74">
        <w:rPr>
          <w:rFonts w:ascii="Times New Roman" w:hAnsi="Times New Roman" w:cs="Times New Roman"/>
          <w:sz w:val="24"/>
          <w:szCs w:val="24"/>
        </w:rPr>
        <w:t xml:space="preserve">. </w:t>
      </w:r>
    </w:p>
    <w:p w14:paraId="1A75B582" w14:textId="31BF5A25" w:rsidR="007C6FD6" w:rsidRPr="00EA2CCC" w:rsidRDefault="007C6FD6" w:rsidP="007C6FD6">
      <w:pPr>
        <w:jc w:val="both"/>
        <w:rPr>
          <w:rFonts w:ascii="Times New Roman" w:hAnsi="Times New Roman" w:cs="Times New Roman"/>
          <w:b/>
          <w:bCs/>
          <w:sz w:val="24"/>
          <w:szCs w:val="24"/>
        </w:rPr>
      </w:pPr>
      <w:r w:rsidRPr="00AF3F74">
        <w:rPr>
          <w:rFonts w:ascii="Times New Roman" w:hAnsi="Times New Roman" w:cs="Times New Roman"/>
          <w:sz w:val="24"/>
          <w:szCs w:val="24"/>
        </w:rPr>
        <w:t xml:space="preserve">Możliwość udzielenia odpowiedzi ankietowej otwarta </w:t>
      </w:r>
      <w:r w:rsidRPr="00B4538C">
        <w:rPr>
          <w:rFonts w:ascii="Times New Roman" w:hAnsi="Times New Roman" w:cs="Times New Roman"/>
          <w:sz w:val="24"/>
          <w:szCs w:val="24"/>
        </w:rPr>
        <w:t xml:space="preserve">jest </w:t>
      </w:r>
      <w:r w:rsidRPr="00EA2CCC">
        <w:rPr>
          <w:rFonts w:ascii="Times New Roman" w:hAnsi="Times New Roman" w:cs="Times New Roman"/>
          <w:b/>
          <w:bCs/>
          <w:sz w:val="24"/>
          <w:szCs w:val="24"/>
        </w:rPr>
        <w:t xml:space="preserve">do </w:t>
      </w:r>
      <w:r w:rsidR="00B4538C" w:rsidRPr="00EA2CCC">
        <w:rPr>
          <w:rFonts w:ascii="Times New Roman" w:hAnsi="Times New Roman" w:cs="Times New Roman"/>
          <w:b/>
          <w:bCs/>
          <w:sz w:val="24"/>
          <w:szCs w:val="24"/>
        </w:rPr>
        <w:t>01</w:t>
      </w:r>
      <w:r w:rsidRPr="00EA2CCC">
        <w:rPr>
          <w:rFonts w:ascii="Times New Roman" w:hAnsi="Times New Roman" w:cs="Times New Roman"/>
          <w:b/>
          <w:bCs/>
          <w:sz w:val="24"/>
          <w:szCs w:val="24"/>
        </w:rPr>
        <w:t>.</w:t>
      </w:r>
      <w:r w:rsidR="00B4538C" w:rsidRPr="00EA2CCC">
        <w:rPr>
          <w:rFonts w:ascii="Times New Roman" w:hAnsi="Times New Roman" w:cs="Times New Roman"/>
          <w:b/>
          <w:bCs/>
          <w:sz w:val="24"/>
          <w:szCs w:val="24"/>
        </w:rPr>
        <w:t>09</w:t>
      </w:r>
      <w:r w:rsidRPr="00EA2CCC">
        <w:rPr>
          <w:rFonts w:ascii="Times New Roman" w:hAnsi="Times New Roman" w:cs="Times New Roman"/>
          <w:b/>
          <w:bCs/>
          <w:sz w:val="24"/>
          <w:szCs w:val="24"/>
        </w:rPr>
        <w:t xml:space="preserve">.2023 r. </w:t>
      </w:r>
    </w:p>
    <w:p w14:paraId="30C0F7F2" w14:textId="77777777" w:rsidR="007C6FD6" w:rsidRDefault="007C6FD6" w:rsidP="007C6FD6">
      <w:pPr>
        <w:jc w:val="both"/>
        <w:rPr>
          <w:rFonts w:ascii="Times New Roman" w:hAnsi="Times New Roman" w:cs="Times New Roman"/>
          <w:sz w:val="24"/>
          <w:szCs w:val="24"/>
        </w:rPr>
      </w:pPr>
      <w:r w:rsidRPr="00AF3F74">
        <w:rPr>
          <w:rFonts w:ascii="Times New Roman" w:hAnsi="Times New Roman" w:cs="Times New Roman"/>
          <w:sz w:val="24"/>
          <w:szCs w:val="24"/>
        </w:rPr>
        <w:t xml:space="preserve">Wykonawcą dokumentu jest firma Cpoint Sp. z o.o., w razie pytań lub chęci wyrażenia opinii prosimy o kontakt z jej przedstawicielami pod adresem </w:t>
      </w:r>
      <w:hyperlink r:id="rId7" w:history="1">
        <w:r w:rsidRPr="00AF3F74">
          <w:rPr>
            <w:rStyle w:val="Hipercze"/>
            <w:rFonts w:ascii="Times New Roman" w:hAnsi="Times New Roman" w:cs="Times New Roman"/>
            <w:sz w:val="24"/>
            <w:szCs w:val="24"/>
          </w:rPr>
          <w:t>contact@cdotpoint.com</w:t>
        </w:r>
      </w:hyperlink>
      <w:r w:rsidRPr="00AF3F74">
        <w:rPr>
          <w:rFonts w:ascii="Times New Roman" w:hAnsi="Times New Roman" w:cs="Times New Roman"/>
          <w:sz w:val="24"/>
          <w:szCs w:val="24"/>
        </w:rPr>
        <w:t xml:space="preserve">. </w:t>
      </w:r>
    </w:p>
    <w:p w14:paraId="48623466" w14:textId="77777777" w:rsidR="00EA2CCC" w:rsidRPr="00AF3F74" w:rsidRDefault="00EA2CCC" w:rsidP="007C6FD6">
      <w:pPr>
        <w:jc w:val="both"/>
        <w:rPr>
          <w:rFonts w:ascii="Times New Roman" w:hAnsi="Times New Roman" w:cs="Times New Roman"/>
          <w:sz w:val="24"/>
          <w:szCs w:val="24"/>
        </w:rPr>
      </w:pPr>
    </w:p>
    <w:p w14:paraId="5A913865" w14:textId="1A1ED822" w:rsidR="007C6FD6" w:rsidRDefault="0014011B" w:rsidP="00EA2CCC">
      <w:pPr>
        <w:jc w:val="center"/>
        <w:rPr>
          <w:rFonts w:ascii="Times New Roman" w:hAnsi="Times New Roman" w:cs="Times New Roman"/>
          <w:sz w:val="24"/>
          <w:szCs w:val="24"/>
        </w:rPr>
      </w:pPr>
      <w:r w:rsidRPr="00AF3F74">
        <w:rPr>
          <w:rFonts w:ascii="Times New Roman" w:hAnsi="Times New Roman" w:cs="Times New Roman"/>
          <w:noProof/>
          <w:sz w:val="24"/>
          <w:szCs w:val="24"/>
          <w:lang w:eastAsia="pl-PL"/>
        </w:rPr>
        <w:drawing>
          <wp:inline distT="0" distB="0" distL="0" distR="0" wp14:anchorId="1FE86149" wp14:editId="78C83FE5">
            <wp:extent cx="647700" cy="647700"/>
            <wp:effectExtent l="0" t="0" r="0" b="0"/>
            <wp:docPr id="785231138" name="Obraz 1" descr="Obraz zawierający wzór, Symetria, kwadrat, szt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231138" name="Obraz 1" descr="Obraz zawierający wzór, Symetria, kwadrat, sztu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03E25449" w14:textId="77777777" w:rsidR="00EA2CCC" w:rsidRPr="00AF3F74" w:rsidRDefault="00EA2CCC" w:rsidP="00EA2CCC">
      <w:pPr>
        <w:jc w:val="center"/>
        <w:rPr>
          <w:rFonts w:ascii="Times New Roman" w:hAnsi="Times New Roman" w:cs="Times New Roman"/>
          <w:sz w:val="24"/>
          <w:szCs w:val="24"/>
        </w:rPr>
      </w:pPr>
    </w:p>
    <w:sectPr w:rsidR="00EA2CCC" w:rsidRPr="00AF3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9FC"/>
    <w:multiLevelType w:val="hybridMultilevel"/>
    <w:tmpl w:val="5BFA0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1A3C37"/>
    <w:multiLevelType w:val="hybridMultilevel"/>
    <w:tmpl w:val="97006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B269EC"/>
    <w:multiLevelType w:val="hybridMultilevel"/>
    <w:tmpl w:val="80607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0D42E47"/>
    <w:multiLevelType w:val="hybridMultilevel"/>
    <w:tmpl w:val="39C0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4AA1A04"/>
    <w:multiLevelType w:val="hybridMultilevel"/>
    <w:tmpl w:val="89A888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72CA6D6D"/>
    <w:multiLevelType w:val="hybridMultilevel"/>
    <w:tmpl w:val="6DF81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BC038C"/>
    <w:multiLevelType w:val="hybridMultilevel"/>
    <w:tmpl w:val="45FC2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8571448">
    <w:abstractNumId w:val="4"/>
  </w:num>
  <w:num w:numId="2" w16cid:durableId="923489982">
    <w:abstractNumId w:val="3"/>
  </w:num>
  <w:num w:numId="3" w16cid:durableId="1785878726">
    <w:abstractNumId w:val="0"/>
  </w:num>
  <w:num w:numId="4" w16cid:durableId="15467075">
    <w:abstractNumId w:val="6"/>
  </w:num>
  <w:num w:numId="5" w16cid:durableId="1935506373">
    <w:abstractNumId w:val="1"/>
  </w:num>
  <w:num w:numId="6" w16cid:durableId="36318627">
    <w:abstractNumId w:val="5"/>
  </w:num>
  <w:num w:numId="7" w16cid:durableId="1768383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01"/>
    <w:rsid w:val="00057614"/>
    <w:rsid w:val="000A06C5"/>
    <w:rsid w:val="0014011B"/>
    <w:rsid w:val="00185AFC"/>
    <w:rsid w:val="00213E56"/>
    <w:rsid w:val="003076D4"/>
    <w:rsid w:val="00313F3C"/>
    <w:rsid w:val="003B062A"/>
    <w:rsid w:val="003D2C76"/>
    <w:rsid w:val="0041361A"/>
    <w:rsid w:val="004B49ED"/>
    <w:rsid w:val="00527AFA"/>
    <w:rsid w:val="007463BA"/>
    <w:rsid w:val="00751E25"/>
    <w:rsid w:val="007829B1"/>
    <w:rsid w:val="007968BC"/>
    <w:rsid w:val="007C6FD6"/>
    <w:rsid w:val="007F7CEA"/>
    <w:rsid w:val="00843C1B"/>
    <w:rsid w:val="0087453B"/>
    <w:rsid w:val="008F18C4"/>
    <w:rsid w:val="00940723"/>
    <w:rsid w:val="0097510B"/>
    <w:rsid w:val="00985970"/>
    <w:rsid w:val="00A65B33"/>
    <w:rsid w:val="00AF3F74"/>
    <w:rsid w:val="00B17918"/>
    <w:rsid w:val="00B24926"/>
    <w:rsid w:val="00B4538C"/>
    <w:rsid w:val="00BD5BFC"/>
    <w:rsid w:val="00C733F5"/>
    <w:rsid w:val="00CA4F78"/>
    <w:rsid w:val="00CB2CE0"/>
    <w:rsid w:val="00D25834"/>
    <w:rsid w:val="00DA1701"/>
    <w:rsid w:val="00DC5069"/>
    <w:rsid w:val="00DF15CB"/>
    <w:rsid w:val="00DF43F7"/>
    <w:rsid w:val="00E9635B"/>
    <w:rsid w:val="00EA2CCC"/>
    <w:rsid w:val="00ED64B3"/>
    <w:rsid w:val="00EF6ADD"/>
    <w:rsid w:val="00F05FB0"/>
    <w:rsid w:val="00F216FF"/>
    <w:rsid w:val="00F76084"/>
    <w:rsid w:val="00F8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039F"/>
  <w15:chartTrackingRefBased/>
  <w15:docId w15:val="{5DD6AEFA-A219-42CF-8580-750FA8D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F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6FD6"/>
    <w:rPr>
      <w:color w:val="0563C1" w:themeColor="hyperlink"/>
      <w:u w:val="single"/>
    </w:rPr>
  </w:style>
  <w:style w:type="paragraph" w:styleId="Akapitzlist">
    <w:name w:val="List Paragraph"/>
    <w:basedOn w:val="Normalny"/>
    <w:uiPriority w:val="34"/>
    <w:qFormat/>
    <w:rsid w:val="00BD5BFC"/>
    <w:pPr>
      <w:ind w:left="720"/>
      <w:contextualSpacing/>
    </w:pPr>
  </w:style>
  <w:style w:type="character" w:customStyle="1" w:styleId="Nierozpoznanawzmianka1">
    <w:name w:val="Nierozpoznana wzmianka1"/>
    <w:basedOn w:val="Domylnaczcionkaakapitu"/>
    <w:uiPriority w:val="99"/>
    <w:semiHidden/>
    <w:unhideWhenUsed/>
    <w:rsid w:val="00BD5BFC"/>
    <w:rPr>
      <w:color w:val="605E5C"/>
      <w:shd w:val="clear" w:color="auto" w:fill="E1DFDD"/>
    </w:rPr>
  </w:style>
  <w:style w:type="paragraph" w:styleId="Poprawka">
    <w:name w:val="Revision"/>
    <w:hidden/>
    <w:uiPriority w:val="99"/>
    <w:semiHidden/>
    <w:rsid w:val="000A06C5"/>
    <w:pPr>
      <w:spacing w:after="0" w:line="240" w:lineRule="auto"/>
    </w:pPr>
  </w:style>
  <w:style w:type="character" w:styleId="Odwoaniedokomentarza">
    <w:name w:val="annotation reference"/>
    <w:basedOn w:val="Domylnaczcionkaakapitu"/>
    <w:uiPriority w:val="99"/>
    <w:semiHidden/>
    <w:unhideWhenUsed/>
    <w:rsid w:val="000A06C5"/>
    <w:rPr>
      <w:sz w:val="16"/>
      <w:szCs w:val="16"/>
    </w:rPr>
  </w:style>
  <w:style w:type="paragraph" w:styleId="Tekstkomentarza">
    <w:name w:val="annotation text"/>
    <w:basedOn w:val="Normalny"/>
    <w:link w:val="TekstkomentarzaZnak"/>
    <w:uiPriority w:val="99"/>
    <w:semiHidden/>
    <w:unhideWhenUsed/>
    <w:rsid w:val="000A06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06C5"/>
    <w:rPr>
      <w:sz w:val="20"/>
      <w:szCs w:val="20"/>
    </w:rPr>
  </w:style>
  <w:style w:type="paragraph" w:styleId="Tematkomentarza">
    <w:name w:val="annotation subject"/>
    <w:basedOn w:val="Tekstkomentarza"/>
    <w:next w:val="Tekstkomentarza"/>
    <w:link w:val="TematkomentarzaZnak"/>
    <w:uiPriority w:val="99"/>
    <w:semiHidden/>
    <w:unhideWhenUsed/>
    <w:rsid w:val="000A06C5"/>
    <w:rPr>
      <w:b/>
      <w:bCs/>
    </w:rPr>
  </w:style>
  <w:style w:type="character" w:customStyle="1" w:styleId="TematkomentarzaZnak">
    <w:name w:val="Temat komentarza Znak"/>
    <w:basedOn w:val="TekstkomentarzaZnak"/>
    <w:link w:val="Tematkomentarza"/>
    <w:uiPriority w:val="99"/>
    <w:semiHidden/>
    <w:rsid w:val="000A06C5"/>
    <w:rPr>
      <w:b/>
      <w:bCs/>
      <w:sz w:val="20"/>
      <w:szCs w:val="20"/>
    </w:rPr>
  </w:style>
  <w:style w:type="paragraph" w:styleId="Tekstdymka">
    <w:name w:val="Balloon Text"/>
    <w:basedOn w:val="Normalny"/>
    <w:link w:val="TekstdymkaZnak"/>
    <w:uiPriority w:val="99"/>
    <w:semiHidden/>
    <w:unhideWhenUsed/>
    <w:rsid w:val="004B4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9ED"/>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B4538C"/>
    <w:rPr>
      <w:color w:val="605E5C"/>
      <w:shd w:val="clear" w:color="auto" w:fill="E1DFDD"/>
    </w:rPr>
  </w:style>
  <w:style w:type="character" w:styleId="Nierozpoznanawzmianka">
    <w:name w:val="Unresolved Mention"/>
    <w:basedOn w:val="Domylnaczcionkaakapitu"/>
    <w:uiPriority w:val="99"/>
    <w:semiHidden/>
    <w:unhideWhenUsed/>
    <w:rsid w:val="00EA2CCC"/>
    <w:rPr>
      <w:color w:val="605E5C"/>
      <w:shd w:val="clear" w:color="auto" w:fill="E1DFDD"/>
    </w:rPr>
  </w:style>
  <w:style w:type="character" w:styleId="UyteHipercze">
    <w:name w:val="FollowedHyperlink"/>
    <w:basedOn w:val="Domylnaczcionkaakapitu"/>
    <w:uiPriority w:val="99"/>
    <w:semiHidden/>
    <w:unhideWhenUsed/>
    <w:rsid w:val="00EA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ntact@cdotpoi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io.com/survey/d/X4F7A4P3U5R5B5Q3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8522-850A-4ACF-9E4D-13CAE97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1301</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Misterek</dc:creator>
  <cp:keywords/>
  <dc:description/>
  <cp:lastModifiedBy>Agnieszka</cp:lastModifiedBy>
  <cp:revision>7</cp:revision>
  <dcterms:created xsi:type="dcterms:W3CDTF">2023-08-14T05:42:00Z</dcterms:created>
  <dcterms:modified xsi:type="dcterms:W3CDTF">2023-08-14T05:50:00Z</dcterms:modified>
</cp:coreProperties>
</file>