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6883" w:rsidRPr="00F96594" w:rsidRDefault="00606883" w:rsidP="00606883">
      <w:pPr>
        <w:pStyle w:val="Standard"/>
        <w:jc w:val="center"/>
        <w:rPr>
          <w:b/>
          <w:bCs/>
        </w:rPr>
      </w:pPr>
      <w:r w:rsidRPr="00F96594">
        <w:rPr>
          <w:b/>
          <w:bCs/>
        </w:rPr>
        <w:t>ZARZĄDZENIE NR 0050</w:t>
      </w:r>
      <w:r w:rsidR="005154B2">
        <w:rPr>
          <w:b/>
          <w:bCs/>
        </w:rPr>
        <w:t>.26.</w:t>
      </w:r>
      <w:r w:rsidRPr="00F96594">
        <w:rPr>
          <w:b/>
          <w:bCs/>
        </w:rPr>
        <w:t>202</w:t>
      </w:r>
      <w:r w:rsidR="00522F17" w:rsidRPr="00F96594">
        <w:rPr>
          <w:b/>
          <w:bCs/>
        </w:rPr>
        <w:t>5</w:t>
      </w:r>
    </w:p>
    <w:p w:rsidR="00606883" w:rsidRPr="00F96594" w:rsidRDefault="00606883" w:rsidP="00606883">
      <w:pPr>
        <w:pStyle w:val="Standard"/>
        <w:jc w:val="center"/>
        <w:rPr>
          <w:b/>
          <w:bCs/>
        </w:rPr>
      </w:pPr>
      <w:r w:rsidRPr="00F96594">
        <w:rPr>
          <w:b/>
          <w:bCs/>
        </w:rPr>
        <w:t>WÓJTA GMINY DOBROMIERZ</w:t>
      </w:r>
    </w:p>
    <w:p w:rsidR="00606883" w:rsidRPr="00F96594" w:rsidRDefault="00606883" w:rsidP="00606883">
      <w:pPr>
        <w:pStyle w:val="Standard"/>
        <w:jc w:val="center"/>
        <w:rPr>
          <w:b/>
          <w:bCs/>
        </w:rPr>
      </w:pPr>
    </w:p>
    <w:p w:rsidR="00606883" w:rsidRPr="00F96594" w:rsidRDefault="00606883" w:rsidP="00606883">
      <w:pPr>
        <w:pStyle w:val="Standard"/>
        <w:jc w:val="center"/>
        <w:rPr>
          <w:b/>
          <w:bCs/>
        </w:rPr>
      </w:pPr>
      <w:r w:rsidRPr="00F96594">
        <w:rPr>
          <w:b/>
          <w:bCs/>
        </w:rPr>
        <w:t xml:space="preserve">z dnia </w:t>
      </w:r>
      <w:r w:rsidR="005154B2">
        <w:rPr>
          <w:b/>
          <w:bCs/>
        </w:rPr>
        <w:t>27</w:t>
      </w:r>
      <w:r w:rsidR="00FF4FAD">
        <w:rPr>
          <w:b/>
          <w:bCs/>
        </w:rPr>
        <w:t xml:space="preserve"> </w:t>
      </w:r>
      <w:r w:rsidR="0060152A" w:rsidRPr="00F96594">
        <w:rPr>
          <w:b/>
          <w:bCs/>
        </w:rPr>
        <w:t>lutego</w:t>
      </w:r>
      <w:r w:rsidR="00522F17" w:rsidRPr="00F96594">
        <w:rPr>
          <w:b/>
          <w:bCs/>
        </w:rPr>
        <w:t xml:space="preserve"> 2025 r.</w:t>
      </w:r>
    </w:p>
    <w:p w:rsidR="00606883" w:rsidRPr="00F96594" w:rsidRDefault="00606883" w:rsidP="00606883">
      <w:pPr>
        <w:pStyle w:val="Standard"/>
        <w:jc w:val="center"/>
        <w:rPr>
          <w:b/>
          <w:bCs/>
        </w:rPr>
      </w:pPr>
    </w:p>
    <w:p w:rsidR="006241A0" w:rsidRPr="00F96594" w:rsidRDefault="00606883" w:rsidP="006241A0">
      <w:pPr>
        <w:pStyle w:val="Standard"/>
        <w:jc w:val="center"/>
        <w:rPr>
          <w:b/>
          <w:bCs/>
        </w:rPr>
      </w:pPr>
      <w:r w:rsidRPr="00F96594">
        <w:rPr>
          <w:b/>
          <w:bCs/>
        </w:rPr>
        <w:t xml:space="preserve">w sprawie </w:t>
      </w:r>
      <w:r w:rsidR="0060152A" w:rsidRPr="00F96594">
        <w:rPr>
          <w:b/>
          <w:bCs/>
        </w:rPr>
        <w:t>przeprowadzenia konsultacji społecznych</w:t>
      </w:r>
      <w:r w:rsidR="003C02BA">
        <w:rPr>
          <w:b/>
          <w:bCs/>
        </w:rPr>
        <w:t xml:space="preserve"> w formie ankiety </w:t>
      </w:r>
      <w:r w:rsidR="0060152A" w:rsidRPr="00F96594">
        <w:rPr>
          <w:b/>
          <w:bCs/>
        </w:rPr>
        <w:t>w przedmiocie zmiany rodzaju miejscowości przysiółka Serwinów</w:t>
      </w:r>
    </w:p>
    <w:p w:rsidR="00606883" w:rsidRPr="00F96594" w:rsidRDefault="00606883" w:rsidP="006241A0">
      <w:pPr>
        <w:pStyle w:val="Standard"/>
        <w:jc w:val="center"/>
        <w:rPr>
          <w:b/>
          <w:bCs/>
        </w:rPr>
      </w:pPr>
    </w:p>
    <w:p w:rsidR="00606883" w:rsidRPr="00F96594" w:rsidRDefault="00606883" w:rsidP="00606883">
      <w:pPr>
        <w:pStyle w:val="Standard"/>
        <w:jc w:val="both"/>
      </w:pPr>
      <w:r w:rsidRPr="00F96594">
        <w:tab/>
        <w:t xml:space="preserve">Na podstawie art. </w:t>
      </w:r>
      <w:r w:rsidR="0060152A" w:rsidRPr="00F96594">
        <w:t>5a</w:t>
      </w:r>
      <w:r w:rsidRPr="00F96594">
        <w:t xml:space="preserve"> ust. </w:t>
      </w:r>
      <w:r w:rsidR="0060152A" w:rsidRPr="00F96594">
        <w:t>1</w:t>
      </w:r>
      <w:r w:rsidRPr="00F96594">
        <w:t xml:space="preserve"> ustawy z dnia 8 marca 1990 r. o samorządzie gminnym</w:t>
      </w:r>
      <w:r w:rsidR="009F5A08" w:rsidRPr="00F96594">
        <w:br/>
      </w:r>
      <w:r w:rsidRPr="00F96594">
        <w:t xml:space="preserve">(Dz. U. z 2024 r. poz. </w:t>
      </w:r>
      <w:r w:rsidR="008B2528" w:rsidRPr="00F96594">
        <w:t>1465</w:t>
      </w:r>
      <w:r w:rsidR="00522F17" w:rsidRPr="00F96594">
        <w:t xml:space="preserve"> ze zm.</w:t>
      </w:r>
      <w:r w:rsidR="008B2528" w:rsidRPr="00F96594">
        <w:t>)</w:t>
      </w:r>
      <w:r w:rsidR="0060152A" w:rsidRPr="00F96594">
        <w:t>, art. 8 ust. 2 ustawy z dnia 29 sierpnia 2003 r. o urzędowych nazwach miejscowości i obiektów fizjograficznych (Dz. U. z 2019 r. poz. 1443) oraz</w:t>
      </w:r>
      <w:r w:rsidR="00343617">
        <w:br/>
        <w:t xml:space="preserve">§7 </w:t>
      </w:r>
      <w:r w:rsidR="009F5A08" w:rsidRPr="00F96594">
        <w:t>uchwały nr XXXIV/208/05 Rady Gminy Dobromierz z dnia 30 marca 2005 r. w sprawie zasad i trybu przeprowadzenia konsultacji z mieszkańcami Gminy Dobromierz</w:t>
      </w:r>
      <w:r w:rsidR="0060152A" w:rsidRPr="00F96594">
        <w:t xml:space="preserve"> </w:t>
      </w:r>
      <w:r w:rsidRPr="00F96594">
        <w:t>zarządza się, co następuje:</w:t>
      </w:r>
      <w:r w:rsidR="009F5A08" w:rsidRPr="00F96594">
        <w:br/>
      </w:r>
    </w:p>
    <w:p w:rsidR="00606883" w:rsidRPr="00F96594" w:rsidRDefault="00606883" w:rsidP="009F5A08">
      <w:pPr>
        <w:pStyle w:val="Standard"/>
        <w:jc w:val="both"/>
      </w:pPr>
      <w:r w:rsidRPr="00F96594">
        <w:rPr>
          <w:b/>
          <w:bCs/>
        </w:rPr>
        <w:t>§1.</w:t>
      </w:r>
      <w:r w:rsidRPr="00F96594">
        <w:t xml:space="preserve"> </w:t>
      </w:r>
      <w:r w:rsidR="009F5A08" w:rsidRPr="00F96594">
        <w:t xml:space="preserve">1. Postanawia się przeprowadzić konsultacje społeczne </w:t>
      </w:r>
      <w:r w:rsidR="00343617">
        <w:t xml:space="preserve">w formie ankiety </w:t>
      </w:r>
      <w:r w:rsidR="009F5A08" w:rsidRPr="00F96594">
        <w:t>z mieszkańcami wsi Dobromierz</w:t>
      </w:r>
      <w:r w:rsidR="00343617">
        <w:t xml:space="preserve"> </w:t>
      </w:r>
      <w:r w:rsidR="009F5A08" w:rsidRPr="00F96594">
        <w:t>i przysi</w:t>
      </w:r>
      <w:r w:rsidR="00EA3F2F">
        <w:t>ó</w:t>
      </w:r>
      <w:r w:rsidR="009F5A08" w:rsidRPr="00F96594">
        <w:t xml:space="preserve">łka Serwinów celem </w:t>
      </w:r>
      <w:r w:rsidR="007609E0">
        <w:t>uzyskania</w:t>
      </w:r>
      <w:r w:rsidR="009F5A08" w:rsidRPr="00F96594">
        <w:t xml:space="preserve"> opinii w sprawie zmiany rodzaju miejscowości Serwinów: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F5A08" w:rsidRPr="00F96594" w:rsidTr="005A53F7">
        <w:tc>
          <w:tcPr>
            <w:tcW w:w="4530" w:type="dxa"/>
            <w:gridSpan w:val="2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Stan dotychczasowy</w:t>
            </w:r>
          </w:p>
        </w:tc>
        <w:tc>
          <w:tcPr>
            <w:tcW w:w="4532" w:type="dxa"/>
            <w:gridSpan w:val="2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Stan nowy</w:t>
            </w:r>
          </w:p>
        </w:tc>
      </w:tr>
      <w:tr w:rsidR="009F5A08" w:rsidRPr="00F96594" w:rsidTr="005A53F7">
        <w:tc>
          <w:tcPr>
            <w:tcW w:w="2265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Nazwa miejscowości</w:t>
            </w:r>
          </w:p>
        </w:tc>
        <w:tc>
          <w:tcPr>
            <w:tcW w:w="2265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Rodzaj</w:t>
            </w:r>
          </w:p>
        </w:tc>
        <w:tc>
          <w:tcPr>
            <w:tcW w:w="2266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Nazwa miejscowości</w:t>
            </w:r>
          </w:p>
        </w:tc>
        <w:tc>
          <w:tcPr>
            <w:tcW w:w="2266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Rodzaj</w:t>
            </w:r>
          </w:p>
        </w:tc>
      </w:tr>
      <w:tr w:rsidR="009F5A08" w:rsidRPr="00F96594" w:rsidTr="005A53F7">
        <w:tc>
          <w:tcPr>
            <w:tcW w:w="2265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Serwinów</w:t>
            </w:r>
          </w:p>
        </w:tc>
        <w:tc>
          <w:tcPr>
            <w:tcW w:w="2265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Przysiółek wsi Dobromierz</w:t>
            </w:r>
          </w:p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Serwinów</w:t>
            </w:r>
          </w:p>
        </w:tc>
        <w:tc>
          <w:tcPr>
            <w:tcW w:w="2266" w:type="dxa"/>
          </w:tcPr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A08" w:rsidRPr="00F96594" w:rsidRDefault="009F5A08" w:rsidP="005A5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Wieś</w:t>
            </w:r>
          </w:p>
        </w:tc>
      </w:tr>
    </w:tbl>
    <w:p w:rsidR="00343617" w:rsidRDefault="00343617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F5A08" w:rsidRPr="00F9659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Konsultacje zostaną przeprowadzone w terminie od 3 marca 2025 r. do 7 marca 2025 r.</w:t>
      </w:r>
    </w:p>
    <w:p w:rsidR="00343617" w:rsidRDefault="00343617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Konsultacje zostaną przeprowadzone poprzez wypełnienie ankiety, której treść określa załącznik do niniejszego zarządzenia.</w:t>
      </w:r>
    </w:p>
    <w:p w:rsidR="00343617" w:rsidRDefault="00343617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96594">
        <w:rPr>
          <w:rFonts w:ascii="Times New Roman" w:hAnsi="Times New Roman" w:cs="Times New Roman"/>
          <w:sz w:val="24"/>
          <w:szCs w:val="24"/>
        </w:rPr>
        <w:t>Uprawnione do udziału w konsultacjach społecznych są osoby pełnoletnie mieszkające na terenie wsi Dobromierz i przysiółka Serwinów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3617" w:rsidRDefault="00343617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Każda uprawniona osoba do udziału w konsultacjach społecznych może oddać głos tylko jeden raz.</w:t>
      </w:r>
    </w:p>
    <w:p w:rsidR="00897250" w:rsidRDefault="00897250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 ramach konsultacji mieszkańcy wyrażą swoją opinię wpisując znak „X” w odpowiedniej rubryce ankiety. Wpisanie znaku „X” w więcej niż jednej rubryce lub nie postawienie znaku „X” w żadnej rubryce uznaje się jako głos  nieważny.</w:t>
      </w:r>
    </w:p>
    <w:p w:rsidR="00897250" w:rsidRDefault="00897250" w:rsidP="008972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897250">
        <w:rPr>
          <w:rFonts w:ascii="Times New Roman" w:hAnsi="Times New Roman" w:cs="Times New Roman"/>
          <w:sz w:val="24"/>
          <w:szCs w:val="24"/>
        </w:rPr>
        <w:t>Ankiet</w:t>
      </w:r>
      <w:r>
        <w:rPr>
          <w:rFonts w:ascii="Times New Roman" w:hAnsi="Times New Roman" w:cs="Times New Roman"/>
          <w:sz w:val="24"/>
          <w:szCs w:val="24"/>
        </w:rPr>
        <w:t xml:space="preserve">y będą </w:t>
      </w:r>
      <w:r w:rsidRPr="00897250">
        <w:rPr>
          <w:rFonts w:ascii="Times New Roman" w:hAnsi="Times New Roman" w:cs="Times New Roman"/>
          <w:sz w:val="24"/>
          <w:szCs w:val="24"/>
        </w:rPr>
        <w:t>dostępne:</w:t>
      </w:r>
      <w:r>
        <w:rPr>
          <w:rFonts w:ascii="Times New Roman" w:hAnsi="Times New Roman" w:cs="Times New Roman"/>
          <w:sz w:val="24"/>
          <w:szCs w:val="24"/>
        </w:rPr>
        <w:br/>
        <w:t>1</w:t>
      </w:r>
      <w:r w:rsidRPr="00897250">
        <w:rPr>
          <w:rFonts w:ascii="Times New Roman" w:hAnsi="Times New Roman" w:cs="Times New Roman"/>
          <w:sz w:val="24"/>
          <w:szCs w:val="24"/>
        </w:rPr>
        <w:t>) w Urzędzie Gminy</w:t>
      </w:r>
      <w:r>
        <w:rPr>
          <w:rFonts w:ascii="Times New Roman" w:hAnsi="Times New Roman" w:cs="Times New Roman"/>
          <w:sz w:val="24"/>
          <w:szCs w:val="24"/>
        </w:rPr>
        <w:t xml:space="preserve"> Dobromierz</w:t>
      </w:r>
      <w:r w:rsidRPr="00897250">
        <w:rPr>
          <w:rFonts w:ascii="Times New Roman" w:hAnsi="Times New Roman" w:cs="Times New Roman"/>
          <w:sz w:val="24"/>
          <w:szCs w:val="24"/>
        </w:rPr>
        <w:t xml:space="preserve">, w pokoju nr </w:t>
      </w:r>
      <w:r>
        <w:rPr>
          <w:rFonts w:ascii="Times New Roman" w:hAnsi="Times New Roman" w:cs="Times New Roman"/>
          <w:sz w:val="24"/>
          <w:szCs w:val="24"/>
        </w:rPr>
        <w:t>14;</w:t>
      </w:r>
      <w:r>
        <w:rPr>
          <w:rFonts w:ascii="Times New Roman" w:hAnsi="Times New Roman" w:cs="Times New Roman"/>
          <w:sz w:val="24"/>
          <w:szCs w:val="24"/>
        </w:rPr>
        <w:br/>
        <w:t>2</w:t>
      </w:r>
      <w:r w:rsidRPr="00897250">
        <w:rPr>
          <w:rFonts w:ascii="Times New Roman" w:hAnsi="Times New Roman" w:cs="Times New Roman"/>
          <w:sz w:val="24"/>
          <w:szCs w:val="24"/>
        </w:rPr>
        <w:t xml:space="preserve">) na stronie internetowej Urzędu Gminy </w:t>
      </w:r>
      <w:r w:rsidR="000775DC">
        <w:rPr>
          <w:rFonts w:ascii="Times New Roman" w:hAnsi="Times New Roman" w:cs="Times New Roman"/>
          <w:sz w:val="24"/>
          <w:szCs w:val="24"/>
        </w:rPr>
        <w:t>Dobromierz</w:t>
      </w:r>
      <w:r w:rsidRPr="00897250">
        <w:rPr>
          <w:rFonts w:ascii="Times New Roman" w:hAnsi="Times New Roman" w:cs="Times New Roman"/>
          <w:sz w:val="24"/>
          <w:szCs w:val="24"/>
        </w:rPr>
        <w:t xml:space="preserve"> pod adresem: </w:t>
      </w:r>
      <w:hyperlink r:id="rId4" w:history="1">
        <w:r w:rsidRPr="00B37393">
          <w:rPr>
            <w:rStyle w:val="Hipercze"/>
            <w:rFonts w:ascii="Times New Roman" w:hAnsi="Times New Roman" w:cs="Times New Roman"/>
            <w:sz w:val="24"/>
            <w:szCs w:val="24"/>
          </w:rPr>
          <w:t>www.dobromierz.pl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oraz </w:t>
      </w:r>
      <w:hyperlink r:id="rId5" w:history="1">
        <w:r w:rsidRPr="00B37393">
          <w:rPr>
            <w:rStyle w:val="Hipercze"/>
            <w:rFonts w:ascii="Times New Roman" w:hAnsi="Times New Roman" w:cs="Times New Roman"/>
            <w:sz w:val="24"/>
            <w:szCs w:val="24"/>
          </w:rPr>
          <w:t>www.bip.dobromierz.pl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897250" w:rsidRDefault="00897250" w:rsidP="008972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897250">
        <w:rPr>
          <w:rFonts w:ascii="Times New Roman" w:hAnsi="Times New Roman" w:cs="Times New Roman"/>
          <w:sz w:val="24"/>
          <w:szCs w:val="24"/>
        </w:rPr>
        <w:t>Wypełnione formularze ankiet należy składać:</w:t>
      </w:r>
      <w:r w:rsidRPr="0089725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</w:t>
      </w:r>
      <w:r w:rsidRPr="0089725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papierowo </w:t>
      </w:r>
      <w:r w:rsidRPr="00897250">
        <w:rPr>
          <w:rFonts w:ascii="Times New Roman" w:hAnsi="Times New Roman" w:cs="Times New Roman"/>
          <w:sz w:val="24"/>
          <w:szCs w:val="24"/>
        </w:rPr>
        <w:t xml:space="preserve">w Urzędzie Gminy </w:t>
      </w:r>
      <w:r>
        <w:rPr>
          <w:rFonts w:ascii="Times New Roman" w:hAnsi="Times New Roman" w:cs="Times New Roman"/>
          <w:sz w:val="24"/>
          <w:szCs w:val="24"/>
        </w:rPr>
        <w:t>Dobromierz;</w:t>
      </w:r>
      <w:r>
        <w:rPr>
          <w:rFonts w:ascii="Times New Roman" w:hAnsi="Times New Roman" w:cs="Times New Roman"/>
          <w:sz w:val="24"/>
          <w:szCs w:val="24"/>
        </w:rPr>
        <w:br/>
      </w:r>
      <w:r w:rsidRPr="00897250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>elektronicznie na adres Urzędu Gminy Dobromierz.</w:t>
      </w:r>
    </w:p>
    <w:p w:rsidR="000775DC" w:rsidRDefault="000775DC" w:rsidP="00897250">
      <w:pPr>
        <w:rPr>
          <w:rFonts w:ascii="Times New Roman" w:hAnsi="Times New Roman" w:cs="Times New Roman"/>
          <w:sz w:val="24"/>
          <w:szCs w:val="24"/>
        </w:rPr>
      </w:pPr>
    </w:p>
    <w:p w:rsidR="000775DC" w:rsidRDefault="000775DC" w:rsidP="00897250">
      <w:pPr>
        <w:rPr>
          <w:rFonts w:ascii="Times New Roman" w:hAnsi="Times New Roman" w:cs="Times New Roman"/>
          <w:sz w:val="24"/>
          <w:szCs w:val="24"/>
        </w:rPr>
      </w:pPr>
    </w:p>
    <w:p w:rsidR="00897250" w:rsidRDefault="00F96594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 w:rsidRPr="00F96594">
        <w:rPr>
          <w:rFonts w:ascii="Times New Roman" w:hAnsi="Times New Roman" w:cs="Times New Roman"/>
          <w:b/>
          <w:bCs/>
          <w:sz w:val="24"/>
          <w:szCs w:val="24"/>
        </w:rPr>
        <w:lastRenderedPageBreak/>
        <w:t>§2.</w:t>
      </w:r>
      <w:r w:rsidRPr="00F96594">
        <w:rPr>
          <w:rFonts w:ascii="Times New Roman" w:hAnsi="Times New Roman" w:cs="Times New Roman"/>
          <w:sz w:val="24"/>
          <w:szCs w:val="24"/>
        </w:rPr>
        <w:t xml:space="preserve"> </w:t>
      </w:r>
      <w:r w:rsidR="00897250">
        <w:rPr>
          <w:rFonts w:ascii="Times New Roman" w:hAnsi="Times New Roman" w:cs="Times New Roman"/>
          <w:sz w:val="24"/>
          <w:szCs w:val="24"/>
        </w:rPr>
        <w:t xml:space="preserve">1. </w:t>
      </w:r>
      <w:r w:rsidR="00897250" w:rsidRPr="00897250">
        <w:rPr>
          <w:rFonts w:ascii="Times New Roman" w:hAnsi="Times New Roman" w:cs="Times New Roman"/>
          <w:sz w:val="24"/>
          <w:szCs w:val="24"/>
        </w:rPr>
        <w:t>Z przeprowadzonych konsultacji zostanie sporządzony protokół zawierający zestawienie wyników konsultacji</w:t>
      </w:r>
      <w:r w:rsidR="00897250">
        <w:rPr>
          <w:rFonts w:ascii="Times New Roman" w:hAnsi="Times New Roman" w:cs="Times New Roman"/>
          <w:sz w:val="24"/>
          <w:szCs w:val="24"/>
        </w:rPr>
        <w:t>.</w:t>
      </w:r>
    </w:p>
    <w:p w:rsidR="00897250" w:rsidRDefault="00897250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97250">
        <w:rPr>
          <w:rFonts w:ascii="Times New Roman" w:hAnsi="Times New Roman" w:cs="Times New Roman"/>
          <w:sz w:val="24"/>
          <w:szCs w:val="24"/>
        </w:rPr>
        <w:t xml:space="preserve">Informacja o wynikach konsultacji zostanie podana do publicznej wiadomości poprzez ogłoszenie na tablicy ogłoszeń w </w:t>
      </w:r>
      <w:r>
        <w:rPr>
          <w:rFonts w:ascii="Times New Roman" w:hAnsi="Times New Roman" w:cs="Times New Roman"/>
          <w:sz w:val="24"/>
          <w:szCs w:val="24"/>
        </w:rPr>
        <w:t>Dobromierzu i Serwinowie</w:t>
      </w:r>
      <w:r w:rsidRPr="00897250">
        <w:rPr>
          <w:rFonts w:ascii="Times New Roman" w:hAnsi="Times New Roman" w:cs="Times New Roman"/>
          <w:sz w:val="24"/>
          <w:szCs w:val="24"/>
        </w:rPr>
        <w:t xml:space="preserve">, na tablicy ogłoszeń Urzędu Gminy </w:t>
      </w:r>
      <w:r>
        <w:rPr>
          <w:rFonts w:ascii="Times New Roman" w:hAnsi="Times New Roman" w:cs="Times New Roman"/>
          <w:sz w:val="24"/>
          <w:szCs w:val="24"/>
        </w:rPr>
        <w:t>Dobromierz</w:t>
      </w:r>
      <w:r w:rsidRPr="00897250">
        <w:rPr>
          <w:rFonts w:ascii="Times New Roman" w:hAnsi="Times New Roman" w:cs="Times New Roman"/>
          <w:sz w:val="24"/>
          <w:szCs w:val="24"/>
        </w:rPr>
        <w:t>, na stronie internetowej Urzędu Gminy oraz w Biuletynie Informacji Publicznej.</w:t>
      </w:r>
    </w:p>
    <w:p w:rsidR="00F96594" w:rsidRDefault="00F96594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 w:rsidRPr="00F96594">
        <w:rPr>
          <w:rFonts w:ascii="Times New Roman" w:hAnsi="Times New Roman" w:cs="Times New Roman"/>
          <w:b/>
          <w:bCs/>
          <w:sz w:val="24"/>
          <w:szCs w:val="24"/>
        </w:rPr>
        <w:t>§3.</w:t>
      </w:r>
      <w:r>
        <w:rPr>
          <w:rFonts w:ascii="Times New Roman" w:hAnsi="Times New Roman" w:cs="Times New Roman"/>
          <w:sz w:val="24"/>
          <w:szCs w:val="24"/>
        </w:rPr>
        <w:t xml:space="preserve"> Wyniki konsultacji mają charakter opiniodawczy i nie są wiążące dla organów Gminy.</w:t>
      </w:r>
    </w:p>
    <w:p w:rsidR="00F96594" w:rsidRDefault="00F96594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 w:rsidRPr="00F96594">
        <w:rPr>
          <w:rFonts w:ascii="Times New Roman" w:hAnsi="Times New Roman" w:cs="Times New Roman"/>
          <w:b/>
          <w:bCs/>
          <w:sz w:val="24"/>
          <w:szCs w:val="24"/>
        </w:rPr>
        <w:t>§4.</w:t>
      </w:r>
      <w:r>
        <w:rPr>
          <w:rFonts w:ascii="Times New Roman" w:hAnsi="Times New Roman" w:cs="Times New Roman"/>
          <w:sz w:val="24"/>
          <w:szCs w:val="24"/>
        </w:rPr>
        <w:t xml:space="preserve"> Wykonanie zarządzenia powierza się Zastępcy Wójta.</w:t>
      </w:r>
    </w:p>
    <w:p w:rsidR="00CD2248" w:rsidRDefault="00CD2248" w:rsidP="00F96594">
      <w:pPr>
        <w:jc w:val="both"/>
        <w:rPr>
          <w:rFonts w:ascii="Times New Roman" w:hAnsi="Times New Roman" w:cs="Times New Roman"/>
          <w:sz w:val="24"/>
          <w:szCs w:val="24"/>
        </w:rPr>
      </w:pPr>
      <w:r w:rsidRPr="00CD2248">
        <w:rPr>
          <w:rFonts w:ascii="Times New Roman" w:hAnsi="Times New Roman" w:cs="Times New Roman"/>
          <w:b/>
          <w:bCs/>
          <w:sz w:val="24"/>
          <w:szCs w:val="24"/>
        </w:rPr>
        <w:t>§5.</w:t>
      </w:r>
      <w:r>
        <w:rPr>
          <w:rFonts w:ascii="Times New Roman" w:hAnsi="Times New Roman" w:cs="Times New Roman"/>
          <w:sz w:val="24"/>
          <w:szCs w:val="24"/>
        </w:rPr>
        <w:t xml:space="preserve"> Zarządzenie wchodzi w życie z dniem podjęcia.</w:t>
      </w:r>
    </w:p>
    <w:p w:rsidR="00FF4FAD" w:rsidRDefault="00FF4FAD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Pr="005154B2" w:rsidRDefault="005154B2" w:rsidP="00FF4FAD">
      <w:pPr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r w:rsidRPr="005154B2">
        <w:rPr>
          <w:rFonts w:ascii="Times New Roman" w:hAnsi="Times New Roman" w:cs="Times New Roman"/>
          <w:sz w:val="24"/>
          <w:szCs w:val="24"/>
        </w:rPr>
        <w:t>WÓJT</w:t>
      </w:r>
    </w:p>
    <w:p w:rsidR="005154B2" w:rsidRDefault="005154B2" w:rsidP="005154B2">
      <w:pPr>
        <w:ind w:firstLine="567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(-) Jerzy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Ulbin</w:t>
      </w:r>
      <w:proofErr w:type="spellEnd"/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Załącznik do</w:t>
      </w: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Zarządzenia nr 0050…..2025</w:t>
      </w: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Wójta Gminy Dobromierz</w:t>
      </w: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z dnia ….. lutego 2025 r.</w:t>
      </w: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FF4FAD">
      <w:pPr>
        <w:ind w:firstLine="60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Default="00653EF7" w:rsidP="00653EF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ANKIETA</w:t>
      </w:r>
    </w:p>
    <w:p w:rsidR="00653EF7" w:rsidRDefault="00653EF7" w:rsidP="00653EF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653EF7" w:rsidRPr="00B31984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B31984">
        <w:rPr>
          <w:rFonts w:ascii="Times New Roman" w:hAnsi="Times New Roman" w:cs="Times New Roman"/>
          <w:sz w:val="24"/>
          <w:szCs w:val="24"/>
        </w:rPr>
        <w:t>Czy jesteś za zmianą rodzaju miejscowości z przysiółka Serwinów na wieś Serwinów?</w:t>
      </w:r>
    </w:p>
    <w:p w:rsidR="00653EF7" w:rsidRPr="00B31984" w:rsidRDefault="00653EF7" w:rsidP="00653E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6B6FC" wp14:editId="18F68644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856385366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0EC88" id="Prostokąt 4" o:spid="_x0000_s1026" style="position:absolute;margin-left:0;margin-top:.75pt;width:11.25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" filled="f" strokecolor="#09101d [484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31984">
        <w:rPr>
          <w:rFonts w:ascii="Times New Roman" w:hAnsi="Times New Roman" w:cs="Times New Roman"/>
          <w:sz w:val="24"/>
          <w:szCs w:val="24"/>
        </w:rPr>
        <w:t>TAK</w:t>
      </w:r>
    </w:p>
    <w:p w:rsidR="00653EF7" w:rsidRPr="00B31984" w:rsidRDefault="00653EF7" w:rsidP="00653E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99254" wp14:editId="6CBF801F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142875" cy="133350"/>
                <wp:effectExtent l="0" t="0" r="28575" b="19050"/>
                <wp:wrapNone/>
                <wp:docPr id="81817468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ADC8A" id="Prostokąt 4" o:spid="_x0000_s1026" style="position:absolute;margin-left:0;margin-top:1.45pt;width:11.25pt;height:10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" filled="f" strokecolor="#09101d [484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31984">
        <w:rPr>
          <w:rFonts w:ascii="Times New Roman" w:hAnsi="Times New Roman" w:cs="Times New Roman"/>
          <w:sz w:val="24"/>
          <w:szCs w:val="24"/>
        </w:rPr>
        <w:t>NIE</w:t>
      </w:r>
    </w:p>
    <w:p w:rsidR="00653EF7" w:rsidRPr="00FF4FAD" w:rsidRDefault="00653EF7" w:rsidP="00653EF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653EF7" w:rsidRPr="00FF4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83"/>
    <w:rsid w:val="00007047"/>
    <w:rsid w:val="000355D0"/>
    <w:rsid w:val="000775DC"/>
    <w:rsid w:val="000854AC"/>
    <w:rsid w:val="0017228C"/>
    <w:rsid w:val="001767B9"/>
    <w:rsid w:val="00187F16"/>
    <w:rsid w:val="00343617"/>
    <w:rsid w:val="00346F73"/>
    <w:rsid w:val="003C02BA"/>
    <w:rsid w:val="005154B2"/>
    <w:rsid w:val="00522F17"/>
    <w:rsid w:val="00587208"/>
    <w:rsid w:val="005C6FAB"/>
    <w:rsid w:val="0060152A"/>
    <w:rsid w:val="00606883"/>
    <w:rsid w:val="00621BC2"/>
    <w:rsid w:val="006241A0"/>
    <w:rsid w:val="00653EF7"/>
    <w:rsid w:val="006719F8"/>
    <w:rsid w:val="00680F11"/>
    <w:rsid w:val="006B4152"/>
    <w:rsid w:val="006D38F7"/>
    <w:rsid w:val="006D78AD"/>
    <w:rsid w:val="007121C0"/>
    <w:rsid w:val="007609E0"/>
    <w:rsid w:val="0077780F"/>
    <w:rsid w:val="00786708"/>
    <w:rsid w:val="00897250"/>
    <w:rsid w:val="008B2528"/>
    <w:rsid w:val="009F5A08"/>
    <w:rsid w:val="00B43358"/>
    <w:rsid w:val="00B854BA"/>
    <w:rsid w:val="00BB0B87"/>
    <w:rsid w:val="00C61F89"/>
    <w:rsid w:val="00C8786D"/>
    <w:rsid w:val="00CD2248"/>
    <w:rsid w:val="00D14350"/>
    <w:rsid w:val="00D228B9"/>
    <w:rsid w:val="00DF35F4"/>
    <w:rsid w:val="00EA3F2F"/>
    <w:rsid w:val="00EE212A"/>
    <w:rsid w:val="00F96594"/>
    <w:rsid w:val="00FB15B7"/>
    <w:rsid w:val="00FF083D"/>
    <w:rsid w:val="00FF4D8C"/>
    <w:rsid w:val="00FF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EEE7"/>
  <w15:chartTrackingRefBased/>
  <w15:docId w15:val="{64FCD086-7501-457E-B1A9-FFAFD946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883"/>
    <w:pPr>
      <w:spacing w:line="252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0688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9F5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609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0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dobromierz.pl" TargetMode="External"/><Relationship Id="rId4" Type="http://schemas.openxmlformats.org/officeDocument/2006/relationships/hyperlink" Target="http://www.dobromie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Kargol</dc:creator>
  <cp:keywords/>
  <dc:description/>
  <cp:lastModifiedBy>Klaudia Kargol</cp:lastModifiedBy>
  <cp:revision>7</cp:revision>
  <cp:lastPrinted>2025-02-27T10:51:00Z</cp:lastPrinted>
  <dcterms:created xsi:type="dcterms:W3CDTF">2025-02-27T10:15:00Z</dcterms:created>
  <dcterms:modified xsi:type="dcterms:W3CDTF">2025-02-28T08:11:00Z</dcterms:modified>
</cp:coreProperties>
</file>